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2" w:rsidRDefault="00916D53" w:rsidP="00916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53">
        <w:rPr>
          <w:rFonts w:ascii="Times New Roman" w:hAnsi="Times New Roman" w:cs="Times New Roman"/>
          <w:b/>
          <w:sz w:val="28"/>
          <w:szCs w:val="28"/>
        </w:rPr>
        <w:t>Плесневые грибы и дрожжи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127"/>
        <w:gridCol w:w="2977"/>
        <w:gridCol w:w="2835"/>
        <w:gridCol w:w="2658"/>
      </w:tblGrid>
      <w:tr w:rsidR="00916D53" w:rsidRPr="00A01985" w:rsidTr="00942D59">
        <w:tc>
          <w:tcPr>
            <w:tcW w:w="2127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сравнения</w:t>
            </w:r>
          </w:p>
        </w:tc>
        <w:tc>
          <w:tcPr>
            <w:tcW w:w="2977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Мукор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 xml:space="preserve"> (головчатая плесень, «белая» плесень)</w:t>
            </w:r>
          </w:p>
        </w:tc>
        <w:tc>
          <w:tcPr>
            <w:tcW w:w="2835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Пеницилл</w:t>
            </w:r>
            <w:proofErr w:type="spellEnd"/>
            <w:r w:rsidR="009B1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кистевик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, «зеленая» или «</w:t>
            </w: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» плесень)</w:t>
            </w:r>
          </w:p>
        </w:tc>
        <w:tc>
          <w:tcPr>
            <w:tcW w:w="2658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Дрожжи 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(пекарские, пивные, винные)</w:t>
            </w:r>
          </w:p>
        </w:tc>
      </w:tr>
      <w:tr w:rsidR="00916D53" w:rsidRPr="00A01985" w:rsidTr="00942D59">
        <w:tc>
          <w:tcPr>
            <w:tcW w:w="2127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Субстрат (опорная и питательная среда)</w:t>
            </w:r>
          </w:p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плесени</w:t>
            </w:r>
          </w:p>
        </w:tc>
        <w:tc>
          <w:tcPr>
            <w:tcW w:w="2977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985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Хлеб, ягоды, фрукты</w:t>
            </w:r>
            <w:r w:rsidR="009B1CDC">
              <w:rPr>
                <w:rFonts w:ascii="Times New Roman" w:hAnsi="Times New Roman" w:cs="Times New Roman"/>
                <w:sz w:val="24"/>
                <w:szCs w:val="24"/>
              </w:rPr>
              <w:t>, конский навоз</w:t>
            </w:r>
          </w:p>
          <w:p w:rsidR="00A01985" w:rsidRPr="00A01985" w:rsidRDefault="00A01985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3" w:rsidRPr="00A01985" w:rsidRDefault="00A01985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Пушистый белый налет, который чернеет</w:t>
            </w:r>
          </w:p>
        </w:tc>
        <w:tc>
          <w:tcPr>
            <w:tcW w:w="2835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D53" w:rsidRPr="00A01985" w:rsidRDefault="00942D59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плоды цитрусовых</w:t>
            </w:r>
          </w:p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Зеленая- варенье и джемы</w:t>
            </w:r>
          </w:p>
        </w:tc>
        <w:tc>
          <w:tcPr>
            <w:tcW w:w="2658" w:type="dxa"/>
          </w:tcPr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Сапротроф</w:t>
            </w:r>
            <w:proofErr w:type="spellEnd"/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D53" w:rsidRPr="00A01985" w:rsidRDefault="00916D53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Сахаристые среды</w:t>
            </w:r>
          </w:p>
          <w:p w:rsidR="00916D53" w:rsidRPr="00A01985" w:rsidRDefault="000A5495" w:rsidP="00916D53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5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57.7pt;margin-top:11.55pt;width:30.75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" strokecolor="#4579b8 [3044]">
                  <v:stroke endarrow="open"/>
                </v:shape>
              </w:pic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дрожжи</w:t>
            </w:r>
            <w:r w:rsidR="00916D53"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  <w:p w:rsidR="00916D53" w:rsidRPr="00A01985" w:rsidRDefault="00916D53" w:rsidP="00916D53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ОН + 2СО</w:t>
            </w:r>
            <w:r w:rsidRPr="00A01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A01985" w:rsidRPr="00A01985" w:rsidRDefault="00A01985" w:rsidP="00916D53">
            <w:pPr>
              <w:pStyle w:val="a3"/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(спиртовое брожение)</w:t>
            </w:r>
          </w:p>
        </w:tc>
      </w:tr>
      <w:tr w:rsidR="00916D53" w:rsidRPr="00A01985" w:rsidTr="00942D59">
        <w:trPr>
          <w:trHeight w:val="3553"/>
        </w:trPr>
        <w:tc>
          <w:tcPr>
            <w:tcW w:w="2127" w:type="dxa"/>
          </w:tcPr>
          <w:p w:rsidR="00916D53" w:rsidRPr="00A01985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2977" w:type="dxa"/>
          </w:tcPr>
          <w:p w:rsidR="00A01985" w:rsidRPr="00A01985" w:rsidRDefault="000A549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" o:spid="_x0000_s1037" style="position:absolute;left:0;text-align:left;margin-left:65.3pt;margin-top:131.15pt;width:31.5pt;height:27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" fillcolor="white [3201]" strokecolor="#f79646 [3209]" strokeweight="2pt">
                  <v:textbox>
                    <w:txbxContent>
                      <w:p w:rsidR="00A01985" w:rsidRDefault="00A01985" w:rsidP="00A019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Pr="000A5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36" type="#_x0000_t32" style="position:absolute;left:0;text-align:left;margin-left:88.55pt;margin-top:125.15pt;width:18.75pt;height:14.2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" strokecolor="black [3040]">
                  <v:stroke endarrow="open"/>
                </v:shape>
              </w:pict>
            </w:r>
            <w:r w:rsidRPr="000A5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3" o:spid="_x0000_s1027" style="position:absolute;left:0;text-align:left;margin-left:119.3pt;margin-top:35.15pt;width:21.75pt;height:30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      <v:textbox>
                    <w:txbxContent>
                      <w:p w:rsidR="00A01985" w:rsidRDefault="00A01985" w:rsidP="00A019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 w:rsidRPr="000A54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35" type="#_x0000_t32" style="position:absolute;left:0;text-align:left;margin-left:123.8pt;margin-top:17.9pt;width:4.5pt;height:24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" strokecolor="black [3040]">
                  <v:stroke endarrow="open"/>
                </v:shape>
              </w:pict>
            </w:r>
            <w:r w:rsidR="00A01985" w:rsidRPr="00A01985">
              <w:rPr>
                <w:rFonts w:ascii="Times New Roman" w:hAnsi="Times New Roman" w:cs="Times New Roman"/>
                <w:sz w:val="24"/>
                <w:szCs w:val="24"/>
              </w:rPr>
              <w:object w:dxaOrig="400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45.5pt" o:ole="">
                  <v:imagedata r:id="rId6" o:title=""/>
                </v:shape>
                <o:OLEObject Type="Embed" ProgID="PBrush" ShapeID="_x0000_i1025" DrawAspect="Content" ObjectID="_1602942978" r:id="rId7"/>
              </w:object>
            </w:r>
          </w:p>
          <w:p w:rsidR="00916D53" w:rsidRPr="00A01985" w:rsidRDefault="00916D53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85" w:rsidRPr="00A01985" w:rsidRDefault="00A01985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1-спорангия</w:t>
            </w:r>
          </w:p>
          <w:p w:rsidR="00A01985" w:rsidRPr="00A01985" w:rsidRDefault="00A01985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2-мицелий</w:t>
            </w:r>
          </w:p>
          <w:p w:rsidR="00A01985" w:rsidRPr="00A01985" w:rsidRDefault="00A01985" w:rsidP="00A0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Мицелий разветвленный одноклеточный, многоядерный. На концах разветвлений – спорангии, в которых образуются споры</w:t>
            </w:r>
          </w:p>
        </w:tc>
        <w:tc>
          <w:tcPr>
            <w:tcW w:w="2835" w:type="dxa"/>
          </w:tcPr>
          <w:p w:rsidR="00A01985" w:rsidRDefault="000A549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495">
              <w:rPr>
                <w:noProof/>
                <w:lang w:eastAsia="ru-RU"/>
              </w:rPr>
              <w:pict>
                <v:oval id="Овал 9" o:spid="_x0000_s1028" style="position:absolute;left:0;text-align:left;margin-left:21.05pt;margin-top:125.05pt;width:25.5pt;height:29.25pt;z-index:2516674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" fillcolor="white [3201]" strokecolor="#f79646 [3209]" strokeweight="2pt">
                  <v:textbox>
                    <w:txbxContent>
                      <w:p w:rsidR="00A01985" w:rsidRDefault="00A01985" w:rsidP="00A019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Pr="000A5495">
              <w:rPr>
                <w:noProof/>
                <w:lang w:eastAsia="ru-RU"/>
              </w:rPr>
              <w:pict>
                <v:oval id="Овал 7" o:spid="_x0000_s1029" style="position:absolute;left:0;text-align:left;margin-left:101.3pt;margin-top:41.75pt;width:19.5pt;height:27.7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" fillcolor="white [3201]" strokecolor="#f79646 [3209]" strokeweight="2pt">
                  <v:textbox>
                    <w:txbxContent>
                      <w:p w:rsidR="00A01985" w:rsidRDefault="00A01985" w:rsidP="00A019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 w:rsidRPr="000A5495">
              <w:rPr>
                <w:noProof/>
                <w:lang w:eastAsia="ru-RU"/>
              </w:rPr>
              <w:pict>
                <v:shape id="Прямая со стрелкой 8" o:spid="_x0000_s1033" type="#_x0000_t32" style="position:absolute;left:0;text-align:left;margin-left:35.3pt;margin-top:108.55pt;width:11.25pt;height:22.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" strokecolor="#4579b8 [3044]">
                  <v:stroke endarrow="open"/>
                </v:shape>
              </w:pict>
            </w:r>
            <w:r w:rsidRPr="000A5495">
              <w:rPr>
                <w:noProof/>
                <w:lang w:eastAsia="ru-RU"/>
              </w:rPr>
              <w:pict>
                <v:shape id="Прямая со стрелкой 6" o:spid="_x0000_s1032" type="#_x0000_t32" style="position:absolute;left:0;text-align:left;margin-left:107.3pt;margin-top:17.8pt;width:1.5pt;height:29.25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" strokecolor="black [3040]">
                  <v:stroke endarrow="open"/>
                </v:shape>
              </w:pict>
            </w:r>
            <w:r w:rsidR="00A01985">
              <w:object w:dxaOrig="3765" w:dyaOrig="3645">
                <v:shape id="_x0000_i1026" type="#_x0000_t75" style="width:126pt;height:122.25pt" o:ole="">
                  <v:imagedata r:id="rId8" o:title=""/>
                </v:shape>
                <o:OLEObject Type="Embed" ProgID="PBrush" ShapeID="_x0000_i1026" DrawAspect="Content" ObjectID="_1602942979" r:id="rId9"/>
              </w:object>
            </w:r>
          </w:p>
          <w:p w:rsidR="00A01985" w:rsidRPr="00A01985" w:rsidRDefault="00A01985" w:rsidP="00A01985"/>
          <w:p w:rsidR="00A01985" w:rsidRDefault="00A01985" w:rsidP="00A01985"/>
          <w:p w:rsidR="00A01985" w:rsidRDefault="00A01985" w:rsidP="00A01985"/>
          <w:p w:rsidR="00916D53" w:rsidRPr="00ED724A" w:rsidRDefault="00A01985" w:rsidP="00A019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724A">
              <w:rPr>
                <w:rFonts w:ascii="Times New Roman" w:hAnsi="Times New Roman" w:cs="Times New Roman"/>
              </w:rPr>
              <w:t>Цепочки спор</w:t>
            </w:r>
          </w:p>
          <w:p w:rsidR="00A01985" w:rsidRPr="00ED724A" w:rsidRDefault="00A01985" w:rsidP="00A019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724A">
              <w:rPr>
                <w:rFonts w:ascii="Times New Roman" w:hAnsi="Times New Roman" w:cs="Times New Roman"/>
              </w:rPr>
              <w:t>Мицелий</w:t>
            </w:r>
          </w:p>
          <w:p w:rsidR="00A01985" w:rsidRPr="00A01985" w:rsidRDefault="00A01985" w:rsidP="00A01985">
            <w:r w:rsidRPr="00ED724A">
              <w:rPr>
                <w:rFonts w:ascii="Times New Roman" w:hAnsi="Times New Roman" w:cs="Times New Roman"/>
              </w:rPr>
              <w:t>Мицелий -многоклеточный, гифы образуют кисточки со спорами</w:t>
            </w:r>
          </w:p>
        </w:tc>
        <w:tc>
          <w:tcPr>
            <w:tcW w:w="2658" w:type="dxa"/>
          </w:tcPr>
          <w:p w:rsidR="00916D53" w:rsidRPr="00A01985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2700" w:dyaOrig="1695">
                <v:shape id="_x0000_i1027" type="#_x0000_t75" style="width:108.75pt;height:68.25pt" o:ole="">
                  <v:imagedata r:id="rId10" o:title=""/>
                </v:shape>
                <o:OLEObject Type="Embed" ProgID="PBrush" ShapeID="_x0000_i1027" DrawAspect="Content" ObjectID="_1602942980" r:id="rId11"/>
              </w:object>
            </w:r>
            <w:r w:rsidRPr="00ED724A">
              <w:rPr>
                <w:rFonts w:ascii="Times New Roman" w:hAnsi="Times New Roman" w:cs="Times New Roman"/>
              </w:rPr>
              <w:t>Не имеют мицелия. Тело- одиночная</w:t>
            </w:r>
            <w:r w:rsidR="00942D59">
              <w:rPr>
                <w:rFonts w:ascii="Times New Roman" w:hAnsi="Times New Roman" w:cs="Times New Roman"/>
              </w:rPr>
              <w:t xml:space="preserve"> шаровидная или округлая </w:t>
            </w:r>
            <w:r w:rsidRPr="00ED724A">
              <w:rPr>
                <w:rFonts w:ascii="Times New Roman" w:hAnsi="Times New Roman" w:cs="Times New Roman"/>
              </w:rPr>
              <w:t xml:space="preserve"> клетка</w:t>
            </w:r>
          </w:p>
        </w:tc>
      </w:tr>
      <w:tr w:rsidR="00916D53" w:rsidRPr="00A01985" w:rsidTr="00942D59">
        <w:tc>
          <w:tcPr>
            <w:tcW w:w="2127" w:type="dxa"/>
          </w:tcPr>
          <w:p w:rsidR="00916D53" w:rsidRPr="00546E42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46E42">
              <w:rPr>
                <w:rFonts w:ascii="Times New Roman" w:hAnsi="Times New Roman" w:cs="Times New Roman"/>
                <w:b/>
              </w:rPr>
              <w:t>Размножение</w:t>
            </w:r>
          </w:p>
          <w:p w:rsidR="00A01985" w:rsidRPr="00A01985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53" w:rsidRPr="00546E42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A01985" w:rsidRPr="00A01985" w:rsidRDefault="00A01985" w:rsidP="00A019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Участками мицелия</w:t>
            </w:r>
          </w:p>
          <w:p w:rsidR="00A01985" w:rsidRPr="00A01985" w:rsidRDefault="00A01985" w:rsidP="00A019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Спорами</w:t>
            </w:r>
          </w:p>
          <w:p w:rsidR="00A01985" w:rsidRPr="00A01985" w:rsidRDefault="00A01985" w:rsidP="00A019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16D53" w:rsidRPr="00546E42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A01985" w:rsidRPr="00A01985" w:rsidRDefault="00A01985" w:rsidP="00A0198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Участками мицелия</w:t>
            </w:r>
          </w:p>
          <w:p w:rsidR="00A01985" w:rsidRPr="00A01985" w:rsidRDefault="00A01985" w:rsidP="00A0198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85">
              <w:rPr>
                <w:rFonts w:ascii="Times New Roman" w:hAnsi="Times New Roman" w:cs="Times New Roman"/>
                <w:sz w:val="24"/>
                <w:szCs w:val="24"/>
              </w:rPr>
              <w:t>спорами</w:t>
            </w:r>
          </w:p>
        </w:tc>
        <w:tc>
          <w:tcPr>
            <w:tcW w:w="2658" w:type="dxa"/>
          </w:tcPr>
          <w:p w:rsidR="00916D53" w:rsidRDefault="00A01985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Бесполое:</w:t>
            </w:r>
          </w:p>
          <w:p w:rsidR="00A01985" w:rsidRPr="00546E42" w:rsidRDefault="00A01985" w:rsidP="00A01985">
            <w:pPr>
              <w:pStyle w:val="a3"/>
              <w:numPr>
                <w:ilvl w:val="0"/>
                <w:numId w:val="4"/>
              </w:numPr>
              <w:ind w:left="108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почкование (при благоприятных условиях)</w:t>
            </w:r>
          </w:p>
          <w:p w:rsidR="00546E42" w:rsidRPr="00546E42" w:rsidRDefault="00546E42" w:rsidP="00A01985">
            <w:pPr>
              <w:pStyle w:val="a3"/>
              <w:numPr>
                <w:ilvl w:val="0"/>
                <w:numId w:val="4"/>
              </w:numPr>
              <w:ind w:left="108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спорами (при недостатке питательных веществ, избытке кислорода)</w:t>
            </w:r>
          </w:p>
          <w:p w:rsidR="00546E42" w:rsidRPr="00A01985" w:rsidRDefault="00942D59" w:rsidP="00546E42">
            <w:pPr>
              <w:pStyle w:val="a3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Половой процесс</w:t>
            </w:r>
            <w:r w:rsidR="00546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E42" w:rsidRPr="00546E42">
              <w:rPr>
                <w:rFonts w:ascii="Times New Roman" w:hAnsi="Times New Roman" w:cs="Times New Roman"/>
                <w:sz w:val="24"/>
                <w:szCs w:val="24"/>
              </w:rPr>
              <w:t>путем слияния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недостатке питания и избытке кислорода)</w:t>
            </w:r>
          </w:p>
        </w:tc>
      </w:tr>
      <w:tr w:rsidR="00916D53" w:rsidRPr="00A01985" w:rsidTr="00942D59">
        <w:tc>
          <w:tcPr>
            <w:tcW w:w="2127" w:type="dxa"/>
          </w:tcPr>
          <w:p w:rsidR="00916D53" w:rsidRPr="00A01985" w:rsidRDefault="00546E42" w:rsidP="00916D5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977" w:type="dxa"/>
          </w:tcPr>
          <w:p w:rsidR="00916D53" w:rsidRPr="00546E42" w:rsidRDefault="00546E42" w:rsidP="009B1CDC">
            <w:pPr>
              <w:pStyle w:val="a3"/>
              <w:numPr>
                <w:ilvl w:val="0"/>
                <w:numId w:val="5"/>
              </w:numPr>
              <w:ind w:left="7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порча продуктов, промышленных материалов</w:t>
            </w:r>
          </w:p>
          <w:p w:rsidR="00546E42" w:rsidRPr="00A01985" w:rsidRDefault="00546E42" w:rsidP="009B1CDC">
            <w:pPr>
              <w:pStyle w:val="a3"/>
              <w:numPr>
                <w:ilvl w:val="0"/>
                <w:numId w:val="5"/>
              </w:numPr>
              <w:ind w:left="7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 и животных</w:t>
            </w:r>
          </w:p>
        </w:tc>
        <w:tc>
          <w:tcPr>
            <w:tcW w:w="2835" w:type="dxa"/>
          </w:tcPr>
          <w:p w:rsidR="00916D53" w:rsidRPr="00546E42" w:rsidRDefault="00546E42" w:rsidP="00546E42">
            <w:pPr>
              <w:pStyle w:val="a3"/>
              <w:numPr>
                <w:ilvl w:val="0"/>
                <w:numId w:val="6"/>
              </w:numPr>
              <w:ind w:left="106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получение антибиотика пенициллина</w:t>
            </w:r>
          </w:p>
          <w:p w:rsidR="00546E42" w:rsidRPr="00546E42" w:rsidRDefault="00546E42" w:rsidP="00546E42">
            <w:pPr>
              <w:pStyle w:val="a3"/>
              <w:numPr>
                <w:ilvl w:val="0"/>
                <w:numId w:val="6"/>
              </w:numPr>
              <w:ind w:left="106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изготовление сыров</w:t>
            </w:r>
          </w:p>
          <w:p w:rsidR="00546E42" w:rsidRPr="00A01985" w:rsidRDefault="00546E42" w:rsidP="00546E42">
            <w:pPr>
              <w:pStyle w:val="a5"/>
              <w:numPr>
                <w:ilvl w:val="0"/>
                <w:numId w:val="6"/>
              </w:numPr>
              <w:ind w:left="106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порча продуктов, промышленных материалов</w:t>
            </w:r>
          </w:p>
        </w:tc>
        <w:tc>
          <w:tcPr>
            <w:tcW w:w="2658" w:type="dxa"/>
          </w:tcPr>
          <w:p w:rsidR="00916D53" w:rsidRPr="00546E42" w:rsidRDefault="00546E42" w:rsidP="00916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2">
              <w:rPr>
                <w:rFonts w:ascii="Times New Roman" w:hAnsi="Times New Roman" w:cs="Times New Roman"/>
                <w:sz w:val="24"/>
                <w:szCs w:val="24"/>
              </w:rPr>
              <w:t>Хлебопечение, виноделие, пивоварение, в спиртовой промышленности</w:t>
            </w:r>
          </w:p>
        </w:tc>
      </w:tr>
    </w:tbl>
    <w:p w:rsidR="00C3376A" w:rsidRPr="008F2CA6" w:rsidRDefault="00942D59" w:rsidP="008F2C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CA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№3</w:t>
      </w:r>
    </w:p>
    <w:p w:rsidR="00942D59" w:rsidRPr="008F2CA6" w:rsidRDefault="00942D59" w:rsidP="008F2C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A6">
        <w:rPr>
          <w:rFonts w:ascii="Times New Roman" w:hAnsi="Times New Roman" w:cs="Times New Roman"/>
          <w:b/>
          <w:sz w:val="24"/>
          <w:szCs w:val="24"/>
        </w:rPr>
        <w:t xml:space="preserve">Строение плесневых грибов на примере </w:t>
      </w:r>
      <w:proofErr w:type="spellStart"/>
      <w:r w:rsidRPr="008F2CA6">
        <w:rPr>
          <w:rFonts w:ascii="Times New Roman" w:hAnsi="Times New Roman" w:cs="Times New Roman"/>
          <w:b/>
          <w:sz w:val="24"/>
          <w:szCs w:val="24"/>
        </w:rPr>
        <w:t>мукора</w:t>
      </w:r>
      <w:proofErr w:type="spellEnd"/>
      <w:r w:rsidRPr="008F2CA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F2CA6">
        <w:rPr>
          <w:rFonts w:ascii="Times New Roman" w:hAnsi="Times New Roman" w:cs="Times New Roman"/>
          <w:b/>
          <w:sz w:val="24"/>
          <w:szCs w:val="24"/>
        </w:rPr>
        <w:t>пеницилла</w:t>
      </w:r>
      <w:proofErr w:type="spellEnd"/>
      <w:r w:rsidRPr="008F2CA6">
        <w:rPr>
          <w:rFonts w:ascii="Times New Roman" w:hAnsi="Times New Roman" w:cs="Times New Roman"/>
          <w:b/>
          <w:sz w:val="24"/>
          <w:szCs w:val="24"/>
        </w:rPr>
        <w:t>)</w:t>
      </w:r>
    </w:p>
    <w:p w:rsidR="00942D59" w:rsidRPr="000513CE" w:rsidRDefault="00942D59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CA6">
        <w:rPr>
          <w:rFonts w:ascii="Times New Roman" w:hAnsi="Times New Roman" w:cs="Times New Roman"/>
          <w:b/>
          <w:sz w:val="24"/>
          <w:szCs w:val="24"/>
        </w:rPr>
        <w:t>Цель:</w:t>
      </w:r>
      <w:r w:rsidRPr="000513CE">
        <w:rPr>
          <w:rFonts w:ascii="Times New Roman" w:hAnsi="Times New Roman" w:cs="Times New Roman"/>
          <w:sz w:val="24"/>
          <w:szCs w:val="24"/>
        </w:rPr>
        <w:t xml:space="preserve"> изучить биологические особенности плесневых грибов</w:t>
      </w:r>
    </w:p>
    <w:p w:rsidR="00F53E41" w:rsidRPr="000513CE" w:rsidRDefault="00F53E41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CA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513CE">
        <w:rPr>
          <w:rFonts w:ascii="Times New Roman" w:hAnsi="Times New Roman" w:cs="Times New Roman"/>
          <w:sz w:val="24"/>
          <w:szCs w:val="24"/>
        </w:rPr>
        <w:t xml:space="preserve"> микроскоп, постоянные препараты плесневых грибов</w:t>
      </w:r>
    </w:p>
    <w:p w:rsidR="00942D59" w:rsidRPr="008F2CA6" w:rsidRDefault="00F53E41" w:rsidP="008F2C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A6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53E41" w:rsidRPr="008F2CA6" w:rsidRDefault="008F2CA6" w:rsidP="000513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811BA" w:rsidRPr="008F2CA6">
        <w:rPr>
          <w:rFonts w:ascii="Times New Roman" w:hAnsi="Times New Roman" w:cs="Times New Roman"/>
          <w:b/>
          <w:i/>
          <w:sz w:val="24"/>
          <w:szCs w:val="24"/>
        </w:rPr>
        <w:t xml:space="preserve">Зарисуйте и подпишите части </w:t>
      </w:r>
      <w:proofErr w:type="spellStart"/>
      <w:r w:rsidR="003811BA" w:rsidRPr="008F2CA6">
        <w:rPr>
          <w:rFonts w:ascii="Times New Roman" w:hAnsi="Times New Roman" w:cs="Times New Roman"/>
          <w:b/>
          <w:i/>
          <w:sz w:val="24"/>
          <w:szCs w:val="24"/>
        </w:rPr>
        <w:t>мукора</w:t>
      </w:r>
      <w:proofErr w:type="spellEnd"/>
      <w:r w:rsidR="003811BA" w:rsidRPr="008F2CA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3811BA" w:rsidRPr="008F2CA6">
        <w:rPr>
          <w:rFonts w:ascii="Times New Roman" w:hAnsi="Times New Roman" w:cs="Times New Roman"/>
          <w:b/>
          <w:i/>
          <w:sz w:val="24"/>
          <w:szCs w:val="24"/>
        </w:rPr>
        <w:t>пеницилла</w:t>
      </w:r>
      <w:proofErr w:type="spellEnd"/>
      <w:r w:rsidR="003811BA" w:rsidRPr="008F2C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3E41" w:rsidRPr="000513CE" w:rsidRDefault="008F2CA6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411.2pt;margin-top:124.5pt;width:21.75pt;height:30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<v:textbox>
              <w:txbxContent>
                <w:p w:rsidR="003811BA" w:rsidRDefault="003811BA" w:rsidP="003811BA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343.7pt;margin-top:130.5pt;width:67.5pt;height:9pt;flip:x y;z-index:251673600" o:connectortype="straight">
            <v:stroke endarrow="block"/>
          </v:shape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margin-left:378.2pt;margin-top:15pt;width:21.75pt;height:30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<v:textbox>
              <w:txbxContent>
                <w:p w:rsidR="003811BA" w:rsidRDefault="003811BA" w:rsidP="003811BA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48.2pt;margin-top:27.1pt;width:30pt;height:0;flip:x;z-index:251675648" o:connectortype="straight">
            <v:stroke endarrow="block"/>
          </v:shape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165.95pt;margin-top:82.2pt;width:21.75pt;height:30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<v:textbox>
              <w:txbxContent>
                <w:p w:rsidR="003811BA" w:rsidRDefault="003811BA" w:rsidP="003811BA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131.45pt;margin-top:103.5pt;width:34.5pt;height:27pt;flip:x;z-index:251674624" o:connectortype="straight">
            <v:stroke endarrow="block"/>
          </v:shape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158.45pt;margin-top:15pt;width:21.75pt;height:30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" fillcolor="white [3201]" strokecolor="#f79646 [3209]" strokeweight="2pt">
            <v:textbox>
              <w:txbxContent>
                <w:p w:rsidR="003811BA" w:rsidRDefault="003811BA" w:rsidP="003811BA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138.95pt;margin-top:21.1pt;width:27pt;height:6pt;flip:x y;z-index:251672576" o:connectortype="straight">
            <v:stroke endarrow="block"/>
          </v:shape>
        </w:pict>
      </w:r>
      <w:r w:rsidRPr="000513CE">
        <w:rPr>
          <w:rFonts w:ascii="Times New Roman" w:hAnsi="Times New Roman" w:cs="Times New Roman"/>
          <w:sz w:val="24"/>
          <w:szCs w:val="24"/>
        </w:rPr>
        <w:object w:dxaOrig="4005" w:dyaOrig="4050">
          <v:shape id="_x0000_i1028" type="#_x0000_t75" style="width:162.75pt;height:165pt" o:ole="">
            <v:imagedata r:id="rId6" o:title=""/>
          </v:shape>
          <o:OLEObject Type="Embed" ProgID="PBrush" ShapeID="_x0000_i1028" DrawAspect="Content" ObjectID="_1602942981" r:id="rId12"/>
        </w:object>
      </w:r>
      <w:r w:rsidR="00F53E41" w:rsidRPr="000513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11BA" w:rsidRPr="000513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313" cy="2010201"/>
            <wp:effectExtent l="19050" t="0" r="0" b="0"/>
            <wp:docPr id="30" name="Рисунок 30" descr="ÐÐ°ÑÑÐ¸Ð½ÐºÐ¸ Ð¿Ð¾ Ð·Ð°Ð¿ÑÐ¾ÑÑ ÑÐ¸ÑÑÐ½Ð¾Ðº Ð¿ÐµÐ½Ð¸ÑÐ¸Ð»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ÐÐ°ÑÑÐ¸Ð½ÐºÐ¸ Ð¿Ð¾ Ð·Ð°Ð¿ÑÐ¾ÑÑ ÑÐ¸ÑÑÐ½Ð¾Ðº Ð¿ÐµÐ½Ð¸ÑÐ¸Ð»Ð»Ð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13" cy="201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BA" w:rsidRPr="000513CE" w:rsidRDefault="003811BA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 xml:space="preserve">Рисунок 1. </w:t>
      </w:r>
      <w:proofErr w:type="spellStart"/>
      <w:r w:rsidRPr="000513CE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051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Рисунок 2. </w:t>
      </w:r>
      <w:proofErr w:type="spellStart"/>
      <w:r w:rsidRPr="000513CE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:rsidR="003811BA" w:rsidRPr="000513CE" w:rsidRDefault="003811BA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1- ....</w:t>
      </w:r>
    </w:p>
    <w:p w:rsidR="003811BA" w:rsidRPr="000513CE" w:rsidRDefault="003811BA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2- ....</w:t>
      </w:r>
    </w:p>
    <w:p w:rsidR="003811BA" w:rsidRPr="000513CE" w:rsidRDefault="003811BA" w:rsidP="00051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3- ....</w:t>
      </w:r>
    </w:p>
    <w:p w:rsidR="00464162" w:rsidRPr="008F2CA6" w:rsidRDefault="008F2CA6" w:rsidP="000513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 </w:t>
      </w:r>
      <w:r w:rsidR="00464162" w:rsidRPr="008F2C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Заполните таблицу. Укажите особенности строения и жизнедеятельности представителей грибов.</w:t>
      </w:r>
    </w:p>
    <w:p w:rsidR="00464162" w:rsidRPr="000513CE" w:rsidRDefault="00464162" w:rsidP="000513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1"/>
        <w:gridCol w:w="1590"/>
        <w:gridCol w:w="1344"/>
        <w:gridCol w:w="1490"/>
        <w:gridCol w:w="1873"/>
        <w:gridCol w:w="1640"/>
      </w:tblGrid>
      <w:tr w:rsidR="00464162" w:rsidRPr="000513CE" w:rsidTr="001B59B2"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7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464162" w:rsidRPr="000513CE" w:rsidTr="001B59B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клеток</w:t>
            </w: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мицелии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Окраска мицелия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образования спор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Субстрат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 питания</w:t>
            </w:r>
          </w:p>
        </w:tc>
      </w:tr>
      <w:tr w:rsidR="00464162" w:rsidRPr="000513CE" w:rsidTr="001B59B2"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162" w:rsidRPr="000513CE" w:rsidTr="001B59B2"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162" w:rsidRPr="000513CE" w:rsidRDefault="00464162" w:rsidP="000513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4162" w:rsidRPr="000513CE" w:rsidRDefault="00464162" w:rsidP="00051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11BA" w:rsidRPr="000513CE" w:rsidRDefault="003811BA" w:rsidP="000513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464162" w:rsidRPr="000513CE">
        <w:rPr>
          <w:rFonts w:ascii="Times New Roman" w:hAnsi="Times New Roman" w:cs="Times New Roman"/>
          <w:i/>
          <w:sz w:val="24"/>
          <w:szCs w:val="24"/>
        </w:rPr>
        <w:t xml:space="preserve">В чем заключается сходство и отличия между плесневыми грибами </w:t>
      </w:r>
      <w:proofErr w:type="spellStart"/>
      <w:r w:rsidR="00464162" w:rsidRPr="000513CE">
        <w:rPr>
          <w:rFonts w:ascii="Times New Roman" w:hAnsi="Times New Roman" w:cs="Times New Roman"/>
          <w:i/>
          <w:sz w:val="24"/>
          <w:szCs w:val="24"/>
        </w:rPr>
        <w:t>мукором</w:t>
      </w:r>
      <w:proofErr w:type="spellEnd"/>
      <w:r w:rsidR="00464162" w:rsidRPr="000513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64162" w:rsidRPr="000513CE">
        <w:rPr>
          <w:rFonts w:ascii="Times New Roman" w:hAnsi="Times New Roman" w:cs="Times New Roman"/>
          <w:i/>
          <w:sz w:val="24"/>
          <w:szCs w:val="24"/>
        </w:rPr>
        <w:t>пенициллом</w:t>
      </w:r>
      <w:proofErr w:type="spellEnd"/>
      <w:r w:rsidR="00464162" w:rsidRPr="000513CE">
        <w:rPr>
          <w:rFonts w:ascii="Times New Roman" w:hAnsi="Times New Roman" w:cs="Times New Roman"/>
          <w:i/>
          <w:sz w:val="24"/>
          <w:szCs w:val="24"/>
        </w:rPr>
        <w:t>?</w:t>
      </w:r>
    </w:p>
    <w:p w:rsidR="00F53E41" w:rsidRPr="008F2CA6" w:rsidRDefault="008F2CA6" w:rsidP="008F2CA6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F2CA6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F53E41" w:rsidRPr="008F2CA6">
        <w:rPr>
          <w:rFonts w:ascii="Times New Roman" w:hAnsi="Times New Roman" w:cs="Times New Roman"/>
          <w:b/>
          <w:i/>
          <w:sz w:val="24"/>
          <w:szCs w:val="24"/>
        </w:rPr>
        <w:t>Выберите верные утверждения: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В грибной клетке есть ядро;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Запасным веществом у грибов является крахмал;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Грибы вырастают только до определенного размера;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Грибы питаются готовыми органическими веществами;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Грибы сами создают органическое вещество в процессе фотосинтеза, у них есть хлорофилл и пластиды;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Грибная клетка имеет хитиновую клеточную стенку;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Грибная клетка не имеет клеточной стенки;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Запасным веществом у грибов является гликоген;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Грибы обладают неограниченным ростом;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Грибы это необычайные растения;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>Грибная клетка имеет клеточную стенку из целлюлозы.</w:t>
      </w:r>
    </w:p>
    <w:p w:rsidR="00F53E41" w:rsidRPr="000513CE" w:rsidRDefault="00F53E41" w:rsidP="008F2C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13CE">
        <w:rPr>
          <w:rFonts w:ascii="Times New Roman" w:hAnsi="Times New Roman" w:cs="Times New Roman"/>
          <w:sz w:val="24"/>
          <w:szCs w:val="24"/>
        </w:rPr>
        <w:t xml:space="preserve">Грибы могут жить в почве, в воде, на синтетических материалах на других грибах, внутри растений и животных. </w:t>
      </w:r>
    </w:p>
    <w:p w:rsidR="00F53E41" w:rsidRPr="008F2CA6" w:rsidRDefault="008F2CA6" w:rsidP="000513C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F2C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4. </w:t>
      </w:r>
      <w:r w:rsidR="000513CE" w:rsidRPr="008F2C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1999 году журнал «Тайм» назвал Флеминга одним из ста самых важных людей XX века за его открытие пенициллина и сообщил: «Это открытие изменит ход истории». Почему?</w:t>
      </w:r>
    </w:p>
    <w:p w:rsidR="000513CE" w:rsidRPr="000513CE" w:rsidRDefault="000513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13CE" w:rsidRPr="000513CE" w:rsidSect="009B1C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908"/>
    <w:multiLevelType w:val="hybridMultilevel"/>
    <w:tmpl w:val="48766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0763"/>
    <w:multiLevelType w:val="hybridMultilevel"/>
    <w:tmpl w:val="03AAF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7C50"/>
    <w:multiLevelType w:val="hybridMultilevel"/>
    <w:tmpl w:val="80663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0F67"/>
    <w:multiLevelType w:val="hybridMultilevel"/>
    <w:tmpl w:val="0A8289C8"/>
    <w:lvl w:ilvl="0" w:tplc="26285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D5F64"/>
    <w:multiLevelType w:val="hybridMultilevel"/>
    <w:tmpl w:val="8A520AB8"/>
    <w:lvl w:ilvl="0" w:tplc="98687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ED4"/>
    <w:multiLevelType w:val="hybridMultilevel"/>
    <w:tmpl w:val="F620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1176"/>
    <w:multiLevelType w:val="hybridMultilevel"/>
    <w:tmpl w:val="5DA01B1C"/>
    <w:lvl w:ilvl="0" w:tplc="161E052A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14933"/>
    <w:multiLevelType w:val="hybridMultilevel"/>
    <w:tmpl w:val="4946685C"/>
    <w:lvl w:ilvl="0" w:tplc="26285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C99"/>
    <w:multiLevelType w:val="hybridMultilevel"/>
    <w:tmpl w:val="04E4DB66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F5251"/>
    <w:multiLevelType w:val="hybridMultilevel"/>
    <w:tmpl w:val="7112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7FFC"/>
    <w:multiLevelType w:val="hybridMultilevel"/>
    <w:tmpl w:val="7D26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40602"/>
    <w:multiLevelType w:val="hybridMultilevel"/>
    <w:tmpl w:val="BDC4A09A"/>
    <w:lvl w:ilvl="0" w:tplc="C1CE6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D70"/>
    <w:rsid w:val="000513CE"/>
    <w:rsid w:val="000A5495"/>
    <w:rsid w:val="00365436"/>
    <w:rsid w:val="003811BA"/>
    <w:rsid w:val="00464162"/>
    <w:rsid w:val="00527D70"/>
    <w:rsid w:val="00546E42"/>
    <w:rsid w:val="00570402"/>
    <w:rsid w:val="00625923"/>
    <w:rsid w:val="00763886"/>
    <w:rsid w:val="0082278F"/>
    <w:rsid w:val="008F2CA6"/>
    <w:rsid w:val="00916D53"/>
    <w:rsid w:val="00942D59"/>
    <w:rsid w:val="009B1CDC"/>
    <w:rsid w:val="00A01985"/>
    <w:rsid w:val="00BB5909"/>
    <w:rsid w:val="00C3323E"/>
    <w:rsid w:val="00C3376A"/>
    <w:rsid w:val="00E86129"/>
    <w:rsid w:val="00ED724A"/>
    <w:rsid w:val="00F53E41"/>
    <w:rsid w:val="00FA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Прямая со стрелкой 2"/>
        <o:r id="V:Rule11" type="connector" idref="#_x0000_s1050"/>
        <o:r id="V:Rule12" type="connector" idref="#Прямая со стрелкой 1"/>
        <o:r id="V:Rule13" type="connector" idref="#Прямая со стрелкой 6"/>
        <o:r id="V:Rule14" type="connector" idref="#_x0000_s1047"/>
        <o:r id="V:Rule15" type="connector" idref="#Прямая со стрелкой 4"/>
        <o:r id="V:Rule16" type="connector" idref="#_x0000_s1049"/>
        <o:r id="V:Rule17" type="connector" idref="#Прямая со стрелкой 8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D53"/>
    <w:pPr>
      <w:spacing w:after="0" w:line="240" w:lineRule="auto"/>
    </w:pPr>
  </w:style>
  <w:style w:type="table" w:styleId="a4">
    <w:name w:val="Table Grid"/>
    <w:basedOn w:val="a1"/>
    <w:rsid w:val="0091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19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38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34C6-E033-48C1-A384-234F883C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cp:lastPrinted>2015-11-16T04:55:00Z</cp:lastPrinted>
  <dcterms:created xsi:type="dcterms:W3CDTF">2015-11-16T04:00:00Z</dcterms:created>
  <dcterms:modified xsi:type="dcterms:W3CDTF">2018-11-05T14:10:00Z</dcterms:modified>
</cp:coreProperties>
</file>